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BE69B0">
      <w:pPr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36"/>
          <w:lang w:eastAsia="zh-CN"/>
        </w:rPr>
        <w:t>六盘水师范</w:t>
      </w:r>
      <w:r>
        <w:rPr>
          <w:rFonts w:hint="eastAsia" w:ascii="宋体" w:hAnsi="宋体"/>
          <w:b/>
          <w:sz w:val="36"/>
        </w:rPr>
        <w:t>学院报修、处理单</w:t>
      </w:r>
    </w:p>
    <w:p w14:paraId="01CA0097">
      <w:pPr>
        <w:rPr>
          <w:rFonts w:hint="eastAsia"/>
          <w:sz w:val="24"/>
        </w:rPr>
      </w:pPr>
    </w:p>
    <w:p w14:paraId="2522CBA3">
      <w:pPr>
        <w:rPr>
          <w:rFonts w:hint="eastAsia"/>
          <w:sz w:val="24"/>
        </w:rPr>
      </w:pPr>
      <w:r>
        <w:rPr>
          <w:rFonts w:hint="eastAsia"/>
          <w:sz w:val="24"/>
        </w:rPr>
        <w:t>报修单位：                 电话：                           年   月  日</w:t>
      </w:r>
    </w:p>
    <w:p w14:paraId="747A28B1">
      <w:pPr>
        <w:rPr>
          <w:rFonts w:hint="eastAsia"/>
          <w:sz w:val="24"/>
        </w:rPr>
      </w:pPr>
    </w:p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 w14:paraId="4B4A1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9286" w:type="dxa"/>
            <w:vAlign w:val="top"/>
          </w:tcPr>
          <w:p w14:paraId="1A07BE6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存在故障（由报修单位填写</w:t>
            </w:r>
            <w:r>
              <w:rPr>
                <w:rFonts w:hint="eastAsia"/>
                <w:sz w:val="24"/>
                <w:lang w:eastAsia="zh-CN"/>
              </w:rPr>
              <w:t>并加盖公章</w:t>
            </w:r>
            <w:r>
              <w:rPr>
                <w:rFonts w:hint="eastAsia"/>
                <w:sz w:val="24"/>
              </w:rPr>
              <w:t>）：</w:t>
            </w:r>
          </w:p>
          <w:p w14:paraId="7184F396">
            <w:pPr>
              <w:rPr>
                <w:rFonts w:hint="eastAsia"/>
                <w:sz w:val="24"/>
              </w:rPr>
            </w:pPr>
          </w:p>
          <w:p w14:paraId="5E081DCE">
            <w:pPr>
              <w:rPr>
                <w:rFonts w:hint="eastAsia"/>
                <w:sz w:val="24"/>
              </w:rPr>
            </w:pPr>
          </w:p>
          <w:p w14:paraId="64AAA4BC">
            <w:pPr>
              <w:rPr>
                <w:rFonts w:hint="eastAsia"/>
                <w:sz w:val="24"/>
              </w:rPr>
            </w:pPr>
          </w:p>
          <w:p w14:paraId="55577BD9">
            <w:pPr>
              <w:rPr>
                <w:rFonts w:hint="eastAsia"/>
                <w:sz w:val="24"/>
              </w:rPr>
            </w:pPr>
          </w:p>
          <w:p w14:paraId="73FF75B8">
            <w:pPr>
              <w:rPr>
                <w:rFonts w:hint="eastAsia"/>
                <w:sz w:val="24"/>
              </w:rPr>
            </w:pPr>
          </w:p>
        </w:tc>
      </w:tr>
      <w:tr w14:paraId="6C203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286" w:type="dxa"/>
            <w:vAlign w:val="top"/>
          </w:tcPr>
          <w:p w14:paraId="165725F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维修结果（由报修单位填写）：</w:t>
            </w:r>
          </w:p>
          <w:p w14:paraId="2530D943">
            <w:pPr>
              <w:rPr>
                <w:rFonts w:hint="eastAsia"/>
                <w:sz w:val="24"/>
              </w:rPr>
            </w:pPr>
          </w:p>
          <w:p w14:paraId="27534D08">
            <w:pPr>
              <w:rPr>
                <w:rFonts w:hint="eastAsia"/>
                <w:sz w:val="24"/>
              </w:rPr>
            </w:pPr>
          </w:p>
          <w:p w14:paraId="3AF8DFDB">
            <w:pPr>
              <w:rPr>
                <w:rFonts w:hint="eastAsia"/>
                <w:sz w:val="24"/>
              </w:rPr>
            </w:pPr>
          </w:p>
        </w:tc>
      </w:tr>
    </w:tbl>
    <w:p w14:paraId="73BC42D0">
      <w:pPr>
        <w:rPr>
          <w:rFonts w:hint="eastAsia"/>
          <w:sz w:val="24"/>
        </w:rPr>
      </w:pPr>
    </w:p>
    <w:p w14:paraId="0A10D995">
      <w:pPr>
        <w:rPr>
          <w:rFonts w:hint="eastAsia"/>
          <w:sz w:val="24"/>
        </w:rPr>
      </w:pPr>
      <w:r>
        <w:rPr>
          <w:rFonts w:hint="eastAsia"/>
          <w:sz w:val="24"/>
        </w:rPr>
        <w:t>报修人：                                  维修人：</w:t>
      </w:r>
    </w:p>
    <w:p w14:paraId="58DE0389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备注：</w:t>
      </w:r>
      <w:r>
        <w:rPr>
          <w:rFonts w:hint="eastAsia"/>
          <w:lang w:val="en-US" w:eastAsia="zh-CN"/>
        </w:rPr>
        <w:t>1.明湖校区.学生报修投递到干打垒4号（103室）投递箱，龙山校区学生报修投递到桃苑保卫值班室投递箱。</w:t>
      </w:r>
    </w:p>
    <w:p w14:paraId="4BCF8F2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2.教职工报修送后勤服务中心水电维修管理站。</w:t>
      </w:r>
    </w:p>
    <w:p w14:paraId="356C745D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</w:p>
    <w:p w14:paraId="0FEB467E">
      <w:pPr>
        <w:rPr>
          <w:rFonts w:hint="eastAsia"/>
        </w:rPr>
      </w:pPr>
    </w:p>
    <w:p w14:paraId="57A8C895">
      <w:pPr>
        <w:rPr>
          <w:rFonts w:hint="eastAsia"/>
        </w:rPr>
      </w:pPr>
    </w:p>
    <w:p w14:paraId="2D677F2C">
      <w:pPr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36"/>
          <w:lang w:eastAsia="zh-CN"/>
        </w:rPr>
        <w:t>六盘水师范</w:t>
      </w:r>
      <w:r>
        <w:rPr>
          <w:rFonts w:hint="eastAsia" w:ascii="宋体" w:hAnsi="宋体"/>
          <w:b/>
          <w:sz w:val="36"/>
        </w:rPr>
        <w:t>学院报修</w:t>
      </w:r>
      <w:r>
        <w:rPr>
          <w:rFonts w:hint="eastAsia" w:ascii="宋体" w:hAnsi="宋体"/>
          <w:b/>
          <w:sz w:val="36"/>
          <w:lang w:eastAsia="zh-CN"/>
        </w:rPr>
        <w:t>、</w:t>
      </w:r>
      <w:r>
        <w:rPr>
          <w:rFonts w:hint="eastAsia" w:ascii="宋体" w:hAnsi="宋体"/>
          <w:b/>
          <w:sz w:val="36"/>
        </w:rPr>
        <w:t>处理单</w:t>
      </w:r>
    </w:p>
    <w:p w14:paraId="11BF06CD">
      <w:pPr>
        <w:rPr>
          <w:rFonts w:hint="eastAsia"/>
          <w:sz w:val="24"/>
        </w:rPr>
      </w:pPr>
    </w:p>
    <w:p w14:paraId="46E4C691">
      <w:pPr>
        <w:rPr>
          <w:rFonts w:hint="eastAsia"/>
          <w:sz w:val="24"/>
        </w:rPr>
      </w:pPr>
      <w:r>
        <w:rPr>
          <w:rFonts w:hint="eastAsia"/>
          <w:sz w:val="24"/>
        </w:rPr>
        <w:t>报修单位：                 电话：                           年   月  日</w:t>
      </w:r>
    </w:p>
    <w:p w14:paraId="62F05DA9">
      <w:pPr>
        <w:rPr>
          <w:rFonts w:hint="eastAsia"/>
          <w:sz w:val="24"/>
        </w:rPr>
      </w:pPr>
    </w:p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 w14:paraId="78C75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9286" w:type="dxa"/>
            <w:vAlign w:val="top"/>
          </w:tcPr>
          <w:p w14:paraId="395FEE82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存在故障（由报修单位填写</w:t>
            </w:r>
            <w:r>
              <w:rPr>
                <w:rFonts w:hint="eastAsia"/>
                <w:sz w:val="24"/>
                <w:lang w:eastAsia="zh-CN"/>
              </w:rPr>
              <w:t>并加盖公章</w:t>
            </w:r>
            <w:r>
              <w:rPr>
                <w:rFonts w:hint="eastAsia"/>
                <w:sz w:val="24"/>
              </w:rPr>
              <w:t>）：</w:t>
            </w:r>
          </w:p>
          <w:p w14:paraId="67D7CF79">
            <w:pPr>
              <w:rPr>
                <w:rFonts w:hint="eastAsia"/>
                <w:sz w:val="24"/>
              </w:rPr>
            </w:pPr>
          </w:p>
          <w:p w14:paraId="2F4D2D41">
            <w:pPr>
              <w:rPr>
                <w:rFonts w:hint="eastAsia"/>
                <w:sz w:val="24"/>
              </w:rPr>
            </w:pPr>
          </w:p>
          <w:p w14:paraId="01127A7E">
            <w:pPr>
              <w:rPr>
                <w:rFonts w:hint="eastAsia"/>
                <w:sz w:val="24"/>
              </w:rPr>
            </w:pPr>
          </w:p>
          <w:p w14:paraId="5A6ABEB5">
            <w:pPr>
              <w:rPr>
                <w:rFonts w:hint="eastAsia"/>
                <w:sz w:val="24"/>
              </w:rPr>
            </w:pPr>
          </w:p>
          <w:p w14:paraId="3E627FB6">
            <w:pPr>
              <w:rPr>
                <w:rFonts w:hint="eastAsia"/>
                <w:sz w:val="24"/>
              </w:rPr>
            </w:pPr>
          </w:p>
        </w:tc>
      </w:tr>
      <w:tr w14:paraId="0338A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9286" w:type="dxa"/>
            <w:vAlign w:val="top"/>
          </w:tcPr>
          <w:p w14:paraId="7AB64D8F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维修结果（由报修单位填写）：</w:t>
            </w:r>
          </w:p>
          <w:p w14:paraId="38503B1C">
            <w:pPr>
              <w:rPr>
                <w:rFonts w:hint="eastAsia"/>
                <w:sz w:val="24"/>
              </w:rPr>
            </w:pPr>
          </w:p>
          <w:p w14:paraId="23D99091">
            <w:pPr>
              <w:rPr>
                <w:rFonts w:hint="eastAsia"/>
                <w:sz w:val="24"/>
              </w:rPr>
            </w:pPr>
          </w:p>
          <w:p w14:paraId="50CD6426">
            <w:pPr>
              <w:rPr>
                <w:rFonts w:hint="eastAsia"/>
                <w:sz w:val="24"/>
              </w:rPr>
            </w:pPr>
          </w:p>
        </w:tc>
      </w:tr>
    </w:tbl>
    <w:p w14:paraId="3660E76C">
      <w:pPr>
        <w:rPr>
          <w:rFonts w:hint="eastAsia"/>
          <w:sz w:val="24"/>
        </w:rPr>
      </w:pPr>
    </w:p>
    <w:p w14:paraId="3577E423">
      <w:pPr>
        <w:rPr>
          <w:rFonts w:hint="eastAsia"/>
          <w:sz w:val="24"/>
        </w:rPr>
      </w:pPr>
      <w:r>
        <w:rPr>
          <w:rFonts w:hint="eastAsia"/>
          <w:sz w:val="24"/>
        </w:rPr>
        <w:t>报修人：                                  维修人：</w:t>
      </w:r>
    </w:p>
    <w:p w14:paraId="709D8C80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备注：</w:t>
      </w:r>
      <w:r>
        <w:rPr>
          <w:rFonts w:hint="eastAsia"/>
          <w:lang w:val="en-US" w:eastAsia="zh-CN"/>
        </w:rPr>
        <w:t>1.明湖校区.学生报修投递到干打垒4号（103室）投递箱，龙山校区学生报修投递到桃苑保卫值班室投递箱。</w:t>
      </w:r>
    </w:p>
    <w:p w14:paraId="7F2C376D">
      <w:pPr>
        <w:numPr>
          <w:ilvl w:val="0"/>
          <w:numId w:val="0"/>
        </w:numPr>
        <w:ind w:left="525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2.教职工报修送后勤服务中心水电维修管理站。</w:t>
      </w:r>
    </w:p>
    <w:p w14:paraId="14861FD8">
      <w:pPr>
        <w:numPr>
          <w:ilvl w:val="0"/>
          <w:numId w:val="0"/>
        </w:numPr>
        <w:ind w:left="525" w:leftChars="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A0A15"/>
    <w:rsid w:val="0AB716C4"/>
    <w:rsid w:val="19B1015A"/>
    <w:rsid w:val="2A1A0A15"/>
    <w:rsid w:val="3FAD118A"/>
    <w:rsid w:val="660C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