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7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-490855</wp:posOffset>
            </wp:positionV>
            <wp:extent cx="653415" cy="548005"/>
            <wp:effectExtent l="0" t="0" r="13335" b="4445"/>
            <wp:wrapNone/>
            <wp:docPr id="4" name="图片 4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1"/>
                    <pic:cNvPicPr>
                      <a:picLocks noChangeAspect="1"/>
                    </pic:cNvPicPr>
                  </pic:nvPicPr>
                  <pic:blipFill>
                    <a:blip r:embed="rId5">
                      <a:biLevel thresh="50000"/>
                    </a:blip>
                    <a:srcRect b="8050"/>
                    <a:stretch>
                      <a:fillRect/>
                    </a:stretch>
                  </pic:blipFill>
                  <pic:spPr>
                    <a:xfrm>
                      <a:off x="0" y="0"/>
                      <a:ext cx="653415" cy="54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六盘水师范学院党委会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议题审批单</w:t>
      </w:r>
    </w:p>
    <w:p>
      <w:pPr>
        <w:pStyle w:val="7"/>
        <w:widowControl w:val="0"/>
        <w:shd w:val="clear" w:color="auto" w:fill="FFFFFF"/>
        <w:wordWrap/>
        <w:spacing w:before="0" w:beforeAutospacing="0" w:after="0" w:afterAutospacing="0" w:line="720" w:lineRule="exact"/>
        <w:ind w:firstLine="6000" w:firstLineChars="2500"/>
        <w:jc w:val="left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拟上会编号：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944"/>
        <w:gridCol w:w="1500"/>
        <w:gridCol w:w="25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967" w:type="dxa"/>
            <w:tcBorders>
              <w:top w:val="single" w:color="auto" w:sz="18" w:space="0"/>
              <w:left w:val="single" w:color="auto" w:sz="18" w:space="0"/>
            </w:tcBorders>
            <w:noWrap w:val="0"/>
            <w:vAlign w:val="center"/>
          </w:tcPr>
          <w:p>
            <w:pPr>
              <w:spacing w:beforeAutospacing="0" w:line="500" w:lineRule="exact"/>
              <w:jc w:val="center"/>
              <w:rPr>
                <w:rFonts w:hint="default" w:ascii="宋体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议题名称</w:t>
            </w:r>
          </w:p>
        </w:tc>
        <w:tc>
          <w:tcPr>
            <w:tcW w:w="6954" w:type="dxa"/>
            <w:gridSpan w:val="3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right"/>
              <w:rPr>
                <w:rFonts w:hint="eastAsia" w:ascii="宋体" w:hAns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67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汇 报 人</w:t>
            </w:r>
          </w:p>
        </w:tc>
        <w:tc>
          <w:tcPr>
            <w:tcW w:w="6954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right"/>
              <w:rPr>
                <w:rFonts w:hint="default" w:ascii="宋体" w:hAnsi="宋体" w:eastAsia="仿宋_GB2312" w:cs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967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列席人员</w:t>
            </w:r>
          </w:p>
        </w:tc>
        <w:tc>
          <w:tcPr>
            <w:tcW w:w="6954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967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汇报材料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theme="minorBidi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0"/>
                <w:szCs w:val="30"/>
                <w:lang w:val="en-US" w:eastAsia="zh-CN" w:bidi="ar-SA"/>
              </w:rPr>
              <w:t>起草单位</w:t>
            </w:r>
          </w:p>
        </w:tc>
        <w:tc>
          <w:tcPr>
            <w:tcW w:w="294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 xml:space="preserve"> </w:t>
            </w: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起 草 人</w:t>
            </w:r>
          </w:p>
        </w:tc>
        <w:tc>
          <w:tcPr>
            <w:tcW w:w="2510" w:type="dxa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967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申报单位</w:t>
            </w:r>
          </w:p>
        </w:tc>
        <w:tc>
          <w:tcPr>
            <w:tcW w:w="294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30"/>
                <w:szCs w:val="30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涉及经费</w:t>
            </w:r>
          </w:p>
        </w:tc>
        <w:tc>
          <w:tcPr>
            <w:tcW w:w="2510" w:type="dxa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eastAsia="仿宋_GB2312"/>
                <w:sz w:val="30"/>
                <w:szCs w:val="30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eastAsia="仿宋_GB2312"/>
                <w:sz w:val="30"/>
                <w:szCs w:val="30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67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会商情况</w:t>
            </w:r>
          </w:p>
        </w:tc>
        <w:tc>
          <w:tcPr>
            <w:tcW w:w="6954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ind w:firstLine="301" w:firstLineChars="100"/>
              <w:jc w:val="both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-US" w:eastAsia="zh-CN"/>
              </w:rPr>
              <w:t xml:space="preserve">已会商 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-US" w:eastAsia="zh-CN"/>
              </w:rPr>
              <w:t xml:space="preserve">未会商 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-US" w:eastAsia="zh-CN"/>
              </w:rPr>
              <w:t>无需会商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967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分管校领导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意  见</w:t>
            </w:r>
          </w:p>
        </w:tc>
        <w:tc>
          <w:tcPr>
            <w:tcW w:w="6954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right"/>
              <w:rPr>
                <w:rFonts w:hint="eastAsia" w:ascii="宋体" w:hAnsi="宋体" w:cs="宋体"/>
                <w:sz w:val="30"/>
                <w:szCs w:val="30"/>
              </w:rPr>
            </w:pPr>
          </w:p>
          <w:p>
            <w:pPr>
              <w:spacing w:line="500" w:lineRule="exact"/>
              <w:jc w:val="right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967" w:type="dxa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党政办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初审意  见</w:t>
            </w:r>
          </w:p>
        </w:tc>
        <w:tc>
          <w:tcPr>
            <w:tcW w:w="6954" w:type="dxa"/>
            <w:gridSpan w:val="3"/>
            <w:tcBorders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 xml:space="preserve">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967" w:type="dxa"/>
            <w:tcBorders>
              <w:top w:val="single" w:color="auto" w:sz="18" w:space="0"/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党委书记</w:t>
            </w:r>
          </w:p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意  见</w:t>
            </w:r>
          </w:p>
        </w:tc>
        <w:tc>
          <w:tcPr>
            <w:tcW w:w="6954" w:type="dxa"/>
            <w:gridSpan w:val="3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 xml:space="preserve"> </w:t>
            </w:r>
          </w:p>
          <w:p>
            <w:pPr>
              <w:spacing w:line="500" w:lineRule="exact"/>
              <w:jc w:val="right"/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 xml:space="preserve">             </w:t>
            </w:r>
          </w:p>
          <w:p>
            <w:pPr>
              <w:spacing w:line="500" w:lineRule="exact"/>
              <w:jc w:val="righ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处理结果</w:t>
            </w:r>
          </w:p>
        </w:tc>
        <w:tc>
          <w:tcPr>
            <w:tcW w:w="6954" w:type="dxa"/>
            <w:gridSpan w:val="3"/>
            <w:tcBorders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default" w:eastAsia="仿宋_GB2312"/>
                <w:sz w:val="30"/>
                <w:szCs w:val="30"/>
                <w:u w:val="singl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-US" w:eastAsia="zh-CN"/>
              </w:rPr>
              <w:t xml:space="preserve">已上会 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t xml:space="preserve">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-US" w:eastAsia="zh-CN"/>
              </w:rPr>
              <w:t xml:space="preserve">无需上会 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-US" w:eastAsia="zh-CN"/>
              </w:rPr>
              <w:t>其他：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u w:val="single"/>
                <w:lang w:val="en-US" w:eastAsia="zh-CN"/>
              </w:rPr>
              <w:t xml:space="preserve">               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400" w:lineRule="exact"/>
        <w:ind w:left="562" w:leftChars="0" w:hanging="562" w:hanging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kern w:val="2"/>
          <w:sz w:val="28"/>
          <w:szCs w:val="28"/>
          <w:lang w:val="en-US" w:eastAsia="zh-CN" w:bidi="ar-SA"/>
        </w:rPr>
        <w:t>注</w:t>
      </w:r>
      <w:r>
        <w:rPr>
          <w:rFonts w:hint="eastAsia" w:ascii="黑体" w:hAnsi="黑体" w:eastAsia="黑体" w:cs="黑体"/>
          <w:bCs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  <w:t>一个议题一张审批单</w:t>
      </w:r>
      <w:r>
        <w:rPr>
          <w:rFonts w:hint="eastAsia" w:ascii="仿宋_GB2312" w:hAnsi="仿宋_GB2312" w:cs="仿宋_GB2312"/>
          <w:b w:val="0"/>
          <w:bCs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  <w:t>并同时附该议题的汇报材料，无汇报材料的议题审批单，学校党政办公室一律不予接收。</w:t>
      </w:r>
      <w:r>
        <w:rPr>
          <w:rFonts w:hint="eastAsia" w:ascii="仿宋_GB2312" w:hAnsi="仿宋_GB2312" w:cs="仿宋_GB2312"/>
          <w:b w:val="0"/>
          <w:bCs/>
          <w:kern w:val="2"/>
          <w:sz w:val="28"/>
          <w:szCs w:val="28"/>
          <w:lang w:val="en-US" w:eastAsia="zh-CN" w:bidi="ar-SA"/>
        </w:rPr>
        <w:t>汇报材料达不到要求的，应退回修改完善。</w:t>
      </w:r>
      <w:bookmarkStart w:id="0" w:name="_GoBack"/>
      <w:bookmarkEnd w:id="0"/>
    </w:p>
    <w:sectPr>
      <w:footerReference r:id="rId3" w:type="default"/>
      <w:pgSz w:w="11906" w:h="16838"/>
      <w:pgMar w:top="1304" w:right="1474" w:bottom="1134" w:left="1587" w:header="851" w:footer="992" w:gutter="0"/>
      <w:pgNumType w:fmt="decimal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after="0" w:afterAutospacing="0" w:line="400" w:lineRule="exact"/>
      <w:textAlignment w:val="auto"/>
      <w:rPr>
        <w:rFonts w:hint="eastAsia" w:asciiTheme="majorEastAsia" w:hAnsiTheme="majorEastAsia" w:eastAsiaTheme="majorEastAsia" w:cstheme="majorEastAsia"/>
        <w:sz w:val="24"/>
        <w:szCs w:val="24"/>
        <w:lang w:val="en-US" w:eastAsia="zh-CN"/>
      </w:rPr>
    </w:pPr>
    <w:r>
      <w:rPr>
        <w:rFonts w:hint="eastAsia" w:asciiTheme="majorEastAsia" w:hAnsiTheme="majorEastAsia" w:eastAsiaTheme="majorEastAsia" w:cstheme="majorEastAsia"/>
        <w:sz w:val="24"/>
        <w:szCs w:val="24"/>
        <w:lang w:val="en-US" w:eastAsia="zh-CN"/>
      </w:rPr>
      <w:t>议题报送人：                联系电话：             报送时间：</w: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after="0" w:afterLines="21" w:afterAutospacing="0" w:line="400" w:lineRule="exact"/>
      <w:textAlignment w:val="auto"/>
    </w:pPr>
    <w:r>
      <w:rPr>
        <w:rFonts w:hint="eastAsia" w:asciiTheme="majorEastAsia" w:hAnsiTheme="majorEastAsia" w:eastAsiaTheme="majorEastAsia" w:cstheme="majorEastAsia"/>
        <w:sz w:val="24"/>
        <w:szCs w:val="24"/>
        <w:lang w:val="en-US" w:eastAsia="zh-CN"/>
      </w:rPr>
      <w:t>报送地址：勤勉楼510室秘书科，联系电话：8600486</w:t>
    </w:r>
    <w:r>
      <w:rPr>
        <w:rFonts w:hint="eastAsia" w:asciiTheme="majorEastAsia" w:hAnsiTheme="majorEastAsia" w:eastAsiaTheme="majorEastAsia" w:cstheme="majorEastAsia"/>
        <w:sz w:val="28"/>
        <w:szCs w:val="28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17D42"/>
    <w:rsid w:val="026C331B"/>
    <w:rsid w:val="06AA1532"/>
    <w:rsid w:val="0C697410"/>
    <w:rsid w:val="0C920CB4"/>
    <w:rsid w:val="13190E98"/>
    <w:rsid w:val="134D45B1"/>
    <w:rsid w:val="18847BEB"/>
    <w:rsid w:val="1CB406FD"/>
    <w:rsid w:val="1F585D26"/>
    <w:rsid w:val="1FB73EDD"/>
    <w:rsid w:val="223137A7"/>
    <w:rsid w:val="2B0F68D9"/>
    <w:rsid w:val="2EF14B22"/>
    <w:rsid w:val="359C2759"/>
    <w:rsid w:val="36717D42"/>
    <w:rsid w:val="374548C5"/>
    <w:rsid w:val="411B0D13"/>
    <w:rsid w:val="4C6C340B"/>
    <w:rsid w:val="4E2948D5"/>
    <w:rsid w:val="5A764BAE"/>
    <w:rsid w:val="5B320E6E"/>
    <w:rsid w:val="6C473F72"/>
    <w:rsid w:val="7D7D5E25"/>
    <w:rsid w:val="7E9C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Lines="0" w:afterAutospacing="0" w:line="570" w:lineRule="exact"/>
    </w:pPr>
    <w:rPr>
      <w:rFonts w:ascii="Times New Roman" w:hAnsi="Times New Roman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2019-12-17T12:16:00Z</dcterms:created>
  <dc:creator>凉都夜雨</dc:creator>
  <cp:lastModifiedBy>hh</cp:lastModifiedBy>
  <cp:lastPrinted>2019-12-30T14:03:00Z</cp:lastPrinted>
  <dcterms:modified xsi:type="dcterms:W3CDTF">2020-04-07T02:14:00Z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